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Default="00417D86" w:rsidP="00DA7EA3">
      <w:pPr>
        <w:ind w:left="4752" w:firstLine="720"/>
        <w:jc w:val="both"/>
      </w:pPr>
      <w:r w:rsidRPr="00417D86">
        <w:t>Зам</w:t>
      </w:r>
      <w:r w:rsidR="001621D5">
        <w:t>. первого зам. ГД по МТО</w:t>
      </w:r>
    </w:p>
    <w:p w:rsidR="00417D86" w:rsidRPr="004F0483" w:rsidRDefault="00417D86"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w:t>
      </w:r>
      <w:r w:rsidR="001621D5">
        <w:t>Д.</w:t>
      </w:r>
      <w:r>
        <w:t xml:space="preserve"> </w:t>
      </w:r>
      <w:r w:rsidR="001621D5">
        <w:t>В</w:t>
      </w:r>
      <w:r>
        <w:t xml:space="preserve">. </w:t>
      </w:r>
      <w:r w:rsidR="001621D5">
        <w:t>Смур</w:t>
      </w:r>
      <w:r>
        <w:t>ов</w:t>
      </w:r>
    </w:p>
    <w:p w:rsidR="00DA7EA3" w:rsidRPr="004F0483" w:rsidRDefault="001621D5" w:rsidP="00DA7EA3">
      <w:pPr>
        <w:ind w:left="5529"/>
        <w:jc w:val="right"/>
      </w:pPr>
      <w:r>
        <w:t>29</w:t>
      </w:r>
      <w:r w:rsidR="00526407">
        <w:t>.0</w:t>
      </w:r>
      <w:r>
        <w:t>8</w:t>
      </w:r>
      <w:r w:rsidR="00F53836">
        <w:t>.202</w:t>
      </w:r>
      <w:r>
        <w:t>2 г.</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F5494A" w:rsidRPr="00F5494A" w:rsidRDefault="00DA7EA3" w:rsidP="00F5494A">
      <w:pPr>
        <w:spacing w:before="120"/>
        <w:jc w:val="both"/>
        <w:rPr>
          <w:i/>
        </w:rPr>
      </w:pPr>
      <w:r w:rsidRPr="004F0483">
        <w:rPr>
          <w:b/>
        </w:rPr>
        <w:t xml:space="preserve">2. Место и условия поставки товара: </w:t>
      </w:r>
      <w:r w:rsidR="00F5494A" w:rsidRPr="00F5494A">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F5494A" w:rsidRDefault="00F5494A" w:rsidP="00F5494A">
      <w:pPr>
        <w:spacing w:before="120"/>
        <w:jc w:val="both"/>
        <w:rPr>
          <w:i/>
        </w:rPr>
      </w:pPr>
      <w:r w:rsidRPr="00F5494A">
        <w:rPr>
          <w:i/>
        </w:rPr>
        <w:t>Поставщик осуществляет доставку Товара, производит погрузку-разгрузку собственными силами или с привлечением третьих лиц.</w:t>
      </w:r>
      <w:bookmarkStart w:id="0" w:name="_GoBack"/>
      <w:bookmarkEnd w:id="0"/>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526407">
        <w:rPr>
          <w:i/>
        </w:rPr>
        <w:t>30.</w:t>
      </w:r>
      <w:r w:rsidR="001621D5">
        <w:rPr>
          <w:i/>
        </w:rPr>
        <w:t>12</w:t>
      </w:r>
      <w:r w:rsidR="00F53836">
        <w:rPr>
          <w:i/>
        </w:rPr>
        <w:t>.202</w:t>
      </w:r>
      <w:r w:rsidR="001621D5">
        <w:rPr>
          <w:i/>
        </w:rPr>
        <w:t>2</w:t>
      </w:r>
      <w:r w:rsidRPr="004F0483">
        <w:rPr>
          <w:i/>
        </w:rPr>
        <w:t>.</w:t>
      </w:r>
    </w:p>
    <w:p w:rsidR="00D0795F" w:rsidRDefault="00DA7EA3" w:rsidP="00DA7EA3">
      <w:pPr>
        <w:spacing w:before="120"/>
        <w:jc w:val="both"/>
        <w:rPr>
          <w:i/>
        </w:rPr>
      </w:pPr>
      <w:r w:rsidRPr="004F0483">
        <w:rPr>
          <w:b/>
        </w:rPr>
        <w:t xml:space="preserve">4. Требования о включенных в цену поставляемого товара расходах: </w:t>
      </w:r>
      <w:r w:rsidR="00D0795F" w:rsidRPr="00D0795F">
        <w:rPr>
          <w:i/>
        </w:rPr>
        <w:t xml:space="preserve">В общую сумму договора должны быть включены все расходы, </w:t>
      </w:r>
      <w:r w:rsidR="0086374E">
        <w:rPr>
          <w:i/>
        </w:rPr>
        <w:t>в том числе: стоимость  товара,</w:t>
      </w:r>
      <w:r w:rsidR="00D0795F" w:rsidRPr="00D0795F">
        <w:rPr>
          <w:i/>
        </w:rPr>
        <w:t xml:space="preserve"> 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00D0795F" w:rsidRPr="00D0795F">
        <w:rPr>
          <w:b/>
        </w:rPr>
        <w:t>.</w:t>
      </w:r>
    </w:p>
    <w:p w:rsidR="00D0795F"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526407" w:rsidP="00DA7EA3">
            <w:pPr>
              <w:spacing w:before="120"/>
              <w:jc w:val="both"/>
            </w:pPr>
            <w:r>
              <w:t>15,5</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526407" w:rsidRDefault="00526407" w:rsidP="00DA7EA3">
            <w:pPr>
              <w:spacing w:before="120"/>
              <w:jc w:val="both"/>
            </w:pPr>
            <w:r>
              <w:t>5</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526407" w:rsidRDefault="00B90C3B" w:rsidP="00DA7EA3">
            <w:pPr>
              <w:spacing w:before="120"/>
              <w:jc w:val="both"/>
            </w:pPr>
            <w:r>
              <w:t>5,40</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526407" w:rsidRDefault="00526407" w:rsidP="00DA7EA3">
            <w:pPr>
              <w:spacing w:before="120"/>
              <w:jc w:val="both"/>
            </w:pPr>
            <w:r>
              <w:t>35,5</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526407" w:rsidP="00DA7EA3">
            <w:pPr>
              <w:spacing w:before="120"/>
              <w:jc w:val="both"/>
            </w:pPr>
            <w:r>
              <w:t>нет</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полипропилен</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526407" w:rsidP="00DA7EA3">
            <w:pPr>
              <w:spacing w:before="120"/>
              <w:jc w:val="both"/>
            </w:pPr>
            <w:r>
              <w:t>24,7</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667601">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A56935" w:rsidP="00DA7EA3">
            <w:pPr>
              <w:spacing w:before="120"/>
              <w:jc w:val="both"/>
            </w:pPr>
            <w:r>
              <w:t>48,0х37,0 х20,5</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A56935" w:rsidP="00DA7EA3">
            <w:pPr>
              <w:spacing w:before="120"/>
              <w:jc w:val="both"/>
            </w:pPr>
            <w:r>
              <w:t>52, х 43,5х 23,0</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sidR="00526407">
        <w:rPr>
          <w:i/>
          <w:u w:val="single"/>
        </w:rPr>
        <w:t>4820</w:t>
      </w:r>
      <w:r w:rsidRPr="00727E3A">
        <w:rPr>
          <w:i/>
          <w:u w:val="single"/>
        </w:rPr>
        <w:t>.</w:t>
      </w:r>
      <w:r w:rsidRPr="00727E3A">
        <w:rPr>
          <w:i/>
          <w:u w:val="single"/>
          <w:lang w:val="en-US"/>
        </w:rPr>
        <w:t>G</w:t>
      </w:r>
      <w:r w:rsidRPr="00727E3A">
        <w:rPr>
          <w:i/>
          <w:u w:val="single"/>
        </w:rPr>
        <w:t xml:space="preserve"> </w:t>
      </w:r>
      <w:r w:rsidR="00667601">
        <w:rPr>
          <w:i/>
          <w:u w:val="single"/>
        </w:rPr>
        <w:t xml:space="preserve"> </w:t>
      </w:r>
      <w:r>
        <w:rPr>
          <w:i/>
          <w:u w:val="single"/>
        </w:rPr>
        <w:t xml:space="preserve">в количестве </w:t>
      </w:r>
      <w:r w:rsidR="001621D5">
        <w:rPr>
          <w:i/>
          <w:u w:val="single"/>
        </w:rPr>
        <w:t>90</w:t>
      </w:r>
      <w:r w:rsidRPr="00727E3A">
        <w:rPr>
          <w:i/>
          <w:u w:val="single"/>
        </w:rPr>
        <w:t xml:space="preserve">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lastRenderedPageBreak/>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526407">
        <w:rPr>
          <w:i/>
        </w:rPr>
        <w:t>202</w:t>
      </w:r>
      <w:r w:rsidR="001621D5">
        <w:rPr>
          <w:i/>
        </w:rPr>
        <w:t>2</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w:t>
      </w:r>
      <w:r w:rsidR="001621D5">
        <w:t xml:space="preserve">Т. В. Скороходова </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М.</w:t>
      </w:r>
      <w:r w:rsidR="003C6851">
        <w:t xml:space="preserve"> </w:t>
      </w:r>
      <w:r>
        <w:t>В. Жусупов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EB" w:rsidRDefault="002665EB">
      <w:r>
        <w:separator/>
      </w:r>
    </w:p>
  </w:endnote>
  <w:endnote w:type="continuationSeparator" w:id="0">
    <w:p w:rsidR="002665EB" w:rsidRDefault="0026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90C3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EB" w:rsidRDefault="002665EB">
      <w:r>
        <w:separator/>
      </w:r>
    </w:p>
  </w:footnote>
  <w:footnote w:type="continuationSeparator" w:id="0">
    <w:p w:rsidR="002665EB" w:rsidRDefault="002665EB">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6ADC"/>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1D5"/>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05E3"/>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5EB"/>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066C"/>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3B59"/>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AA7"/>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5B7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51"/>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17D86"/>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0B9"/>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1FB2"/>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407"/>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AF7"/>
    <w:rsid w:val="00591DB9"/>
    <w:rsid w:val="00593CE4"/>
    <w:rsid w:val="00593D9F"/>
    <w:rsid w:val="005941DE"/>
    <w:rsid w:val="0059466C"/>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CC9"/>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2A1"/>
    <w:rsid w:val="007B1487"/>
    <w:rsid w:val="007B15D1"/>
    <w:rsid w:val="007B1A7F"/>
    <w:rsid w:val="007B226F"/>
    <w:rsid w:val="007B295B"/>
    <w:rsid w:val="007B2C7C"/>
    <w:rsid w:val="007B3303"/>
    <w:rsid w:val="007B3D77"/>
    <w:rsid w:val="007B3F95"/>
    <w:rsid w:val="007B420B"/>
    <w:rsid w:val="007B4BC7"/>
    <w:rsid w:val="007B538F"/>
    <w:rsid w:val="007B5FE6"/>
    <w:rsid w:val="007B62D0"/>
    <w:rsid w:val="007B63CA"/>
    <w:rsid w:val="007B68C4"/>
    <w:rsid w:val="007B6BDE"/>
    <w:rsid w:val="007B73B3"/>
    <w:rsid w:val="007B7C88"/>
    <w:rsid w:val="007C0028"/>
    <w:rsid w:val="007C022B"/>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6F1B"/>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74E"/>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6935"/>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C3B"/>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327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5A28"/>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95F"/>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2BD0"/>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494A"/>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4DE8"/>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71E1-900A-4ECC-AC65-2C56111D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915_Kochneva</cp:lastModifiedBy>
  <cp:revision>2</cp:revision>
  <cp:lastPrinted>2021-07-26T08:49:00Z</cp:lastPrinted>
  <dcterms:created xsi:type="dcterms:W3CDTF">2022-09-06T05:34:00Z</dcterms:created>
  <dcterms:modified xsi:type="dcterms:W3CDTF">2022-09-06T05:34:00Z</dcterms:modified>
</cp:coreProperties>
</file>